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A9" w:rsidRPr="004C343E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</w:rPr>
        <w:t>第</w:t>
      </w:r>
      <w:r w:rsidR="00A4779D">
        <w:rPr>
          <w:rFonts w:ascii="書法中楷（注音一）" w:eastAsia="書法中楷（注音一）" w:hint="eastAsia"/>
          <w:b/>
          <w:sz w:val="52"/>
          <w:szCs w:val="52"/>
        </w:rPr>
        <w:t>十</w:t>
      </w:r>
      <w:r w:rsidR="0013193E">
        <w:rPr>
          <w:rFonts w:ascii="書法中楷（注音一）" w:eastAsia="書法中楷（注音一）" w:hint="eastAsia"/>
          <w:b/>
          <w:sz w:val="52"/>
          <w:szCs w:val="52"/>
        </w:rPr>
        <w:t>二</w:t>
      </w:r>
      <w:r w:rsidRPr="004C343E">
        <w:rPr>
          <w:rFonts w:ascii="書法中楷（注音一）" w:eastAsia="書法中楷（注音一）" w:hint="eastAsia"/>
          <w:b/>
          <w:sz w:val="52"/>
          <w:szCs w:val="52"/>
        </w:rPr>
        <w:t>課</w:t>
      </w:r>
    </w:p>
    <w:p w:rsidR="002C50E1" w:rsidRPr="004C343E" w:rsidRDefault="003A16A9" w:rsidP="00B45D3F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264" w:vert="1" w:vertCompress="1"/>
        </w:rPr>
        <w:t>1</w:t>
      </w:r>
      <w:r w:rsidR="0013193E">
        <w:rPr>
          <w:rFonts w:ascii="書法中楷（注音一）" w:eastAsia="書法中楷（注音一）" w:hint="eastAsia"/>
          <w:b/>
          <w:sz w:val="52"/>
          <w:szCs w:val="52"/>
        </w:rPr>
        <w:t>面目全非</w:t>
      </w:r>
      <w:r w:rsidR="0017116E" w:rsidRPr="004C343E">
        <w:rPr>
          <w:rFonts w:ascii="書法中楷（注音一）" w:eastAsia="書法中楷（注音一）" w:hint="eastAsia"/>
          <w:b/>
          <w:sz w:val="52"/>
          <w:szCs w:val="52"/>
        </w:rPr>
        <w:t xml:space="preserve">    </w:t>
      </w:r>
    </w:p>
    <w:p w:rsidR="003A16A9" w:rsidRPr="004C343E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520" w:vert="1" w:vertCompress="1"/>
        </w:rPr>
        <w:t>2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金</w:t>
      </w:r>
      <w:r w:rsidR="0013193E">
        <w:rPr>
          <w:rFonts w:ascii="書法中楷（注音一）" w:eastAsia="書法中楷（注音一）" w:hint="eastAsia"/>
          <w:b/>
          <w:sz w:val="52"/>
          <w:szCs w:val="52"/>
        </w:rPr>
        <w:t>銀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珠寶</w:t>
      </w:r>
    </w:p>
    <w:p w:rsidR="003A16A9" w:rsidRPr="004C343E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521" w:vert="1" w:vertCompress="1"/>
        </w:rPr>
        <w:t>3</w:t>
      </w:r>
      <w:r w:rsidR="0013193E">
        <w:rPr>
          <w:rFonts w:ascii="書法中楷（注音一）" w:eastAsia="書法中楷（注音一）" w:hint="eastAsia"/>
          <w:b/>
          <w:sz w:val="52"/>
          <w:szCs w:val="52"/>
        </w:rPr>
        <w:t>百年好合</w:t>
      </w:r>
    </w:p>
    <w:p w:rsidR="003A16A9" w:rsidRPr="004C343E" w:rsidRDefault="003A16A9" w:rsidP="00B45D3F">
      <w:pPr>
        <w:spacing w:line="900" w:lineRule="exact"/>
        <w:rPr>
          <w:rFonts w:ascii="書法中楷（破音三）" w:eastAsia="書法中楷（破音三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t>4</w:t>
      </w:r>
      <w:r w:rsidR="0013193E">
        <w:rPr>
          <w:rFonts w:ascii="書法中楷（注音一）" w:eastAsia="書法中楷（注音一）" w:hint="eastAsia"/>
          <w:b/>
          <w:sz w:val="52"/>
          <w:szCs w:val="52"/>
        </w:rPr>
        <w:t>扶老</w:t>
      </w:r>
      <w:r w:rsidR="0013193E" w:rsidRPr="0013193E">
        <w:rPr>
          <w:rFonts w:ascii="書法居中（注音一）" w:eastAsia="書法居中（注音一）" w:hint="eastAsia"/>
          <w:b/>
          <w:sz w:val="52"/>
          <w:szCs w:val="52"/>
        </w:rPr>
        <w:t>攜</w:t>
      </w:r>
      <w:r w:rsidR="0013193E">
        <w:rPr>
          <w:rFonts w:ascii="書法中楷（注音一）" w:eastAsia="書法中楷（注音一）" w:hint="eastAsia"/>
          <w:b/>
          <w:sz w:val="52"/>
          <w:szCs w:val="52"/>
        </w:rPr>
        <w:t>幼</w:t>
      </w:r>
    </w:p>
    <w:p w:rsidR="003A16A9" w:rsidRPr="004C343E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7" w:vert="1" w:vertCompress="1"/>
        </w:rPr>
        <w:t>5</w:t>
      </w:r>
      <w:r w:rsidR="0013193E">
        <w:rPr>
          <w:rFonts w:ascii="書法中楷（注音一）" w:eastAsia="書法中楷（注音一）" w:hint="eastAsia"/>
          <w:b/>
          <w:sz w:val="52"/>
          <w:szCs w:val="52"/>
        </w:rPr>
        <w:t>女兒</w:t>
      </w:r>
    </w:p>
    <w:p w:rsidR="003A16A9" w:rsidRPr="0065790E" w:rsidRDefault="003A16A9" w:rsidP="00B45D3F">
      <w:pPr>
        <w:spacing w:line="900" w:lineRule="exact"/>
        <w:rPr>
          <w:rFonts w:ascii="書法中楷（注音一）" w:eastAsia="書法中楷（注音一）"/>
          <w:b/>
          <w:sz w:val="40"/>
          <w:szCs w:val="40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032" w:vert="1" w:vertCompress="1"/>
        </w:rPr>
        <w:t>6</w:t>
      </w:r>
      <w:r w:rsidR="0013193E">
        <w:rPr>
          <w:rFonts w:ascii="書法中楷（注音一）" w:eastAsia="書法中楷（注音一）" w:hint="eastAsia"/>
          <w:b/>
          <w:sz w:val="52"/>
          <w:szCs w:val="52"/>
        </w:rPr>
        <w:t>願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望</w:t>
      </w:r>
    </w:p>
    <w:p w:rsidR="003A16A9" w:rsidRPr="004C343E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288" w:vert="1" w:vertCompress="1"/>
        </w:rPr>
        <w:t>7</w:t>
      </w:r>
      <w:r w:rsidR="0013193E">
        <w:rPr>
          <w:rFonts w:ascii="書法中楷（注音一）" w:eastAsia="書法中楷（注音一）" w:hint="eastAsia"/>
          <w:b/>
          <w:sz w:val="52"/>
          <w:szCs w:val="52"/>
        </w:rPr>
        <w:t>碰</w:t>
      </w:r>
      <w:r w:rsidR="009E3C64">
        <w:rPr>
          <w:rFonts w:ascii="書法中楷（注音一）" w:eastAsia="書法中楷（注音一）" w:hint="eastAsia"/>
          <w:b/>
          <w:sz w:val="52"/>
          <w:szCs w:val="52"/>
        </w:rPr>
        <w:t>撞</w:t>
      </w:r>
      <w:r w:rsidR="004425E5" w:rsidRPr="004C343E">
        <w:rPr>
          <w:rFonts w:ascii="書法中楷（注音一）" w:eastAsia="書法中楷（注音一）"/>
          <w:b/>
          <w:sz w:val="52"/>
          <w:szCs w:val="52"/>
        </w:rPr>
        <w:t xml:space="preserve"> </w:t>
      </w:r>
    </w:p>
    <w:p w:rsidR="00714248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544" w:vert="1" w:vertCompress="1"/>
        </w:rPr>
        <w:t>8</w:t>
      </w:r>
      <w:r w:rsidR="0013193E">
        <w:rPr>
          <w:rFonts w:ascii="書法中楷（注音一）" w:eastAsia="書法中楷（注音一）" w:hint="eastAsia"/>
          <w:b/>
          <w:sz w:val="52"/>
          <w:szCs w:val="52"/>
        </w:rPr>
        <w:t>書桌</w:t>
      </w:r>
    </w:p>
    <w:p w:rsidR="00AE24A6" w:rsidRPr="004C343E" w:rsidRDefault="00AE24A6" w:rsidP="00B45D3F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032" w:vert="1" w:vertCompress="1"/>
        </w:rPr>
        <w:t>9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座椅</w:t>
      </w:r>
      <w:r w:rsidR="004425E5" w:rsidRPr="004C343E">
        <w:rPr>
          <w:rFonts w:ascii="書法居中（注音一）" w:eastAsia="書法居中（注音一）"/>
          <w:b/>
          <w:sz w:val="52"/>
          <w:szCs w:val="52"/>
        </w:rPr>
        <w:t xml:space="preserve"> </w:t>
      </w:r>
    </w:p>
    <w:p w:rsidR="00176A5C" w:rsidRPr="00E7348F" w:rsidRDefault="00AE24A6" w:rsidP="00176A5C">
      <w:pPr>
        <w:spacing w:line="900" w:lineRule="exact"/>
        <w:rPr>
          <w:rFonts w:ascii="書法中楷（破音二）" w:eastAsia="書法中楷（破音二）" w:hint="eastAsia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lastRenderedPageBreak/>
        <w:t>10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部</w:t>
      </w:r>
      <w:r w:rsidR="00E7348F" w:rsidRPr="00E7348F">
        <w:rPr>
          <w:rFonts w:ascii="書法中楷（破音二）" w:eastAsia="書法中楷（破音二）" w:hint="eastAsia"/>
          <w:b/>
          <w:sz w:val="52"/>
          <w:szCs w:val="52"/>
        </w:rPr>
        <w:t>分</w:t>
      </w:r>
    </w:p>
    <w:p w:rsidR="00176A5C" w:rsidRPr="004C343E" w:rsidRDefault="0077266B" w:rsidP="00176A5C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t>11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食</w:t>
      </w:r>
      <w:r w:rsidR="00E7348F" w:rsidRPr="00E7348F">
        <w:rPr>
          <w:rFonts w:ascii="書法中楷（破音二）" w:eastAsia="書法中楷（破音二）" w:hint="eastAsia"/>
          <w:b/>
          <w:sz w:val="52"/>
          <w:szCs w:val="52"/>
        </w:rPr>
        <w:t>不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知味</w:t>
      </w:r>
      <w:r w:rsidR="004425E5" w:rsidRPr="00C36C10">
        <w:rPr>
          <w:rFonts w:ascii="書法中楷（破音二）" w:eastAsia="書法中楷（破音二）" w:hint="eastAsia"/>
          <w:b/>
          <w:sz w:val="52"/>
          <w:szCs w:val="52"/>
        </w:rPr>
        <w:t xml:space="preserve"> </w:t>
      </w:r>
    </w:p>
    <w:p w:rsidR="00CF633B" w:rsidRPr="004C343E" w:rsidRDefault="0077266B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9567999" w:vert="1" w:vertCompress="1"/>
        </w:rPr>
        <w:t>12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馬路</w:t>
      </w:r>
    </w:p>
    <w:p w:rsidR="00176A5C" w:rsidRPr="004C343E" w:rsidRDefault="00176A5C" w:rsidP="00176A5C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0155136" w:vert="1" w:vertCompress="1"/>
        </w:rPr>
        <w:t>13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純潔</w:t>
      </w:r>
    </w:p>
    <w:p w:rsidR="00D5142F" w:rsidRPr="004C343E" w:rsidRDefault="006A3DC3" w:rsidP="00176A5C">
      <w:pPr>
        <w:spacing w:line="900" w:lineRule="exact"/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2256384" w:vert="1" w:vertCompress="1"/>
        </w:rPr>
        <w:t>14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親</w:t>
      </w:r>
      <w:r w:rsidR="00E7348F" w:rsidRPr="00E7348F">
        <w:rPr>
          <w:rFonts w:ascii="書法中楷（破音二）" w:eastAsia="書法中楷（破音二）" w:hint="eastAsia"/>
          <w:b/>
          <w:sz w:val="52"/>
          <w:szCs w:val="52"/>
        </w:rPr>
        <w:t>切</w:t>
      </w:r>
    </w:p>
    <w:p w:rsidR="007468D1" w:rsidRPr="004C343E" w:rsidRDefault="007468D1" w:rsidP="00176A5C">
      <w:pPr>
        <w:spacing w:line="900" w:lineRule="exact"/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2256384" w:vert="1" w:vertCompress="1"/>
        </w:rPr>
        <w:t>15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告狀</w:t>
      </w:r>
      <w:r w:rsidR="00D5142F" w:rsidRPr="004C343E"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  <w:t xml:space="preserve"> </w:t>
      </w:r>
    </w:p>
    <w:p w:rsidR="006A3DC3" w:rsidRPr="004C343E" w:rsidRDefault="00525F2C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835283456" w:vert="1" w:vertCompress="1"/>
        </w:rPr>
        <w:t>16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珍貴</w:t>
      </w:r>
    </w:p>
    <w:p w:rsidR="00995946" w:rsidRPr="004C343E" w:rsidRDefault="00995946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居中（注音一）" w:eastAsia="書法居中（注音一）" w:hint="eastAsia"/>
          <w:b/>
          <w:sz w:val="52"/>
          <w:szCs w:val="52"/>
          <w:eastAsianLayout w:id="-1832105472" w:vert="1" w:vertCompress="1"/>
        </w:rPr>
        <w:t>17</w:t>
      </w:r>
      <w:r w:rsidR="00E7348F" w:rsidRPr="00E7348F">
        <w:rPr>
          <w:rFonts w:ascii="書法中楷（注音一）" w:eastAsia="書法中楷（注音一）" w:hint="eastAsia"/>
          <w:b/>
          <w:sz w:val="52"/>
          <w:szCs w:val="52"/>
        </w:rPr>
        <w:t>美</w:t>
      </w:r>
      <w:r w:rsidR="00E7348F" w:rsidRPr="00E7348F">
        <w:rPr>
          <w:rFonts w:ascii="書法中楷（注音一）" w:eastAsia="書法中楷（注音一）" w:hint="eastAsia"/>
          <w:b/>
          <w:sz w:val="52"/>
          <w:szCs w:val="52"/>
          <w:bdr w:val="single" w:sz="4" w:space="0" w:color="auto"/>
        </w:rPr>
        <w:t>術</w:t>
      </w:r>
    </w:p>
    <w:p w:rsidR="00D5142F" w:rsidRPr="004C343E" w:rsidRDefault="00D5142F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823290368" w:vert="1" w:vertCompress="1"/>
        </w:rPr>
        <w:t>18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不幸</w:t>
      </w:r>
    </w:p>
    <w:p w:rsidR="004C343E" w:rsidRDefault="004C343E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726196224" w:vert="1" w:vertCompress="1"/>
        </w:rPr>
        <w:t>19</w:t>
      </w:r>
      <w:r w:rsidR="00E7348F" w:rsidRPr="00E7348F">
        <w:rPr>
          <w:rFonts w:ascii="書法中楷（破音二）" w:eastAsia="書法中楷（破音二）" w:hint="eastAsia"/>
          <w:b/>
          <w:sz w:val="52"/>
          <w:szCs w:val="52"/>
        </w:rPr>
        <w:t>要</w:t>
      </w:r>
      <w:r w:rsidR="00E7348F">
        <w:rPr>
          <w:rFonts w:ascii="書法中楷（注音一）" w:eastAsia="書法中楷（注音一）" w:hint="eastAsia"/>
          <w:b/>
          <w:sz w:val="52"/>
          <w:szCs w:val="52"/>
        </w:rPr>
        <w:t>求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</w:rPr>
        <w:lastRenderedPageBreak/>
        <w:t>第</w:t>
      </w:r>
      <w:r>
        <w:rPr>
          <w:rFonts w:ascii="書法中楷（注音一）" w:eastAsia="書法中楷（注音一）" w:hint="eastAsia"/>
          <w:b/>
          <w:sz w:val="52"/>
          <w:szCs w:val="52"/>
        </w:rPr>
        <w:t>十二</w:t>
      </w:r>
      <w:r w:rsidRPr="004C343E">
        <w:rPr>
          <w:rFonts w:ascii="書法中楷（注音一）" w:eastAsia="書法中楷（注音一）" w:hint="eastAsia"/>
          <w:b/>
          <w:sz w:val="52"/>
          <w:szCs w:val="52"/>
        </w:rPr>
        <w:t>課</w:t>
      </w:r>
    </w:p>
    <w:p w:rsidR="00AC1504" w:rsidRPr="004C343E" w:rsidRDefault="00AC1504" w:rsidP="00AC1504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264" w:vert="1" w:vertCompress="1"/>
        </w:rPr>
        <w:t>1</w:t>
      </w:r>
      <w:r>
        <w:rPr>
          <w:rFonts w:ascii="書法中楷（注音一）" w:eastAsia="書法中楷（注音一）" w:hint="eastAsia"/>
          <w:b/>
          <w:sz w:val="52"/>
          <w:szCs w:val="52"/>
        </w:rPr>
        <w:t>面目全非</w:t>
      </w:r>
      <w:r w:rsidRPr="004C343E">
        <w:rPr>
          <w:rFonts w:ascii="書法中楷（注音一）" w:eastAsia="書法中楷（注音一）" w:hint="eastAsia"/>
          <w:b/>
          <w:sz w:val="52"/>
          <w:szCs w:val="52"/>
        </w:rPr>
        <w:t xml:space="preserve">    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520" w:vert="1" w:vertCompress="1"/>
        </w:rPr>
        <w:t>2</w:t>
      </w:r>
      <w:r>
        <w:rPr>
          <w:rFonts w:ascii="書法中楷（注音一）" w:eastAsia="書法中楷（注音一）" w:hint="eastAsia"/>
          <w:b/>
          <w:sz w:val="52"/>
          <w:szCs w:val="52"/>
        </w:rPr>
        <w:t>金銀珠寶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521" w:vert="1" w:vertCompress="1"/>
        </w:rPr>
        <w:t>3</w:t>
      </w:r>
      <w:r>
        <w:rPr>
          <w:rFonts w:ascii="書法中楷（注音一）" w:eastAsia="書法中楷（注音一）" w:hint="eastAsia"/>
          <w:b/>
          <w:sz w:val="52"/>
          <w:szCs w:val="52"/>
        </w:rPr>
        <w:t>百年好合</w:t>
      </w:r>
    </w:p>
    <w:p w:rsidR="00AC1504" w:rsidRPr="004C343E" w:rsidRDefault="00AC1504" w:rsidP="00AC1504">
      <w:pPr>
        <w:spacing w:line="900" w:lineRule="exact"/>
        <w:rPr>
          <w:rFonts w:ascii="書法中楷（破音三）" w:eastAsia="書法中楷（破音三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t>4</w:t>
      </w:r>
      <w:r>
        <w:rPr>
          <w:rFonts w:ascii="書法中楷（注音一）" w:eastAsia="書法中楷（注音一）" w:hint="eastAsia"/>
          <w:b/>
          <w:sz w:val="52"/>
          <w:szCs w:val="52"/>
        </w:rPr>
        <w:t>扶老</w:t>
      </w:r>
      <w:r w:rsidRPr="0013193E">
        <w:rPr>
          <w:rFonts w:ascii="書法居中（注音一）" w:eastAsia="書法居中（注音一）" w:hint="eastAsia"/>
          <w:b/>
          <w:sz w:val="52"/>
          <w:szCs w:val="52"/>
        </w:rPr>
        <w:t>攜</w:t>
      </w:r>
      <w:r>
        <w:rPr>
          <w:rFonts w:ascii="書法中楷（注音一）" w:eastAsia="書法中楷（注音一）" w:hint="eastAsia"/>
          <w:b/>
          <w:sz w:val="52"/>
          <w:szCs w:val="52"/>
        </w:rPr>
        <w:t>幼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7" w:vert="1" w:vertCompress="1"/>
        </w:rPr>
        <w:t>5</w:t>
      </w:r>
      <w:r>
        <w:rPr>
          <w:rFonts w:ascii="書法中楷（注音一）" w:eastAsia="書法中楷（注音一）" w:hint="eastAsia"/>
          <w:b/>
          <w:sz w:val="52"/>
          <w:szCs w:val="52"/>
        </w:rPr>
        <w:t>女兒</w:t>
      </w:r>
    </w:p>
    <w:p w:rsidR="00AC1504" w:rsidRPr="0065790E" w:rsidRDefault="00AC1504" w:rsidP="00AC1504">
      <w:pPr>
        <w:spacing w:line="900" w:lineRule="exact"/>
        <w:rPr>
          <w:rFonts w:ascii="書法中楷（注音一）" w:eastAsia="書法中楷（注音一）"/>
          <w:b/>
          <w:sz w:val="40"/>
          <w:szCs w:val="40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032" w:vert="1" w:vertCompress="1"/>
        </w:rPr>
        <w:t>6</w:t>
      </w:r>
      <w:r>
        <w:rPr>
          <w:rFonts w:ascii="書法中楷（注音一）" w:eastAsia="書法中楷（注音一）" w:hint="eastAsia"/>
          <w:b/>
          <w:sz w:val="52"/>
          <w:szCs w:val="52"/>
        </w:rPr>
        <w:t>願望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288" w:vert="1" w:vertCompress="1"/>
        </w:rPr>
        <w:t>7</w:t>
      </w:r>
      <w:r>
        <w:rPr>
          <w:rFonts w:ascii="書法中楷（注音一）" w:eastAsia="書法中楷（注音一）" w:hint="eastAsia"/>
          <w:b/>
          <w:sz w:val="52"/>
          <w:szCs w:val="52"/>
        </w:rPr>
        <w:t>碰撞</w:t>
      </w:r>
      <w:r w:rsidRPr="004C343E">
        <w:rPr>
          <w:rFonts w:ascii="書法中楷（注音一）" w:eastAsia="書法中楷（注音一）"/>
          <w:b/>
          <w:sz w:val="52"/>
          <w:szCs w:val="52"/>
        </w:rPr>
        <w:t xml:space="preserve"> </w:t>
      </w:r>
    </w:p>
    <w:p w:rsidR="00AC1504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544" w:vert="1" w:vertCompress="1"/>
        </w:rPr>
        <w:t>8</w:t>
      </w:r>
      <w:r>
        <w:rPr>
          <w:rFonts w:ascii="書法中楷（注音一）" w:eastAsia="書法中楷（注音一）" w:hint="eastAsia"/>
          <w:b/>
          <w:sz w:val="52"/>
          <w:szCs w:val="52"/>
        </w:rPr>
        <w:t>書桌</w:t>
      </w:r>
    </w:p>
    <w:p w:rsidR="00AC1504" w:rsidRPr="004C343E" w:rsidRDefault="00AC1504" w:rsidP="00AC1504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032" w:vert="1" w:vertCompress="1"/>
        </w:rPr>
        <w:t>9</w:t>
      </w:r>
      <w:r>
        <w:rPr>
          <w:rFonts w:ascii="書法中楷（注音一）" w:eastAsia="書法中楷（注音一）" w:hint="eastAsia"/>
          <w:b/>
          <w:sz w:val="52"/>
          <w:szCs w:val="52"/>
        </w:rPr>
        <w:t>座椅</w:t>
      </w:r>
      <w:r w:rsidRPr="004C343E">
        <w:rPr>
          <w:rFonts w:ascii="書法居中（注音一）" w:eastAsia="書法居中（注音一）"/>
          <w:b/>
          <w:sz w:val="52"/>
          <w:szCs w:val="52"/>
        </w:rPr>
        <w:t xml:space="preserve"> </w:t>
      </w:r>
    </w:p>
    <w:p w:rsidR="00AC1504" w:rsidRPr="00E7348F" w:rsidRDefault="00AC1504" w:rsidP="00AC1504">
      <w:pPr>
        <w:spacing w:line="900" w:lineRule="exact"/>
        <w:rPr>
          <w:rFonts w:ascii="書法中楷（破音二）" w:eastAsia="書法中楷（破音二）" w:hint="eastAsia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lastRenderedPageBreak/>
        <w:t>10</w:t>
      </w:r>
      <w:r>
        <w:rPr>
          <w:rFonts w:ascii="書法中楷（注音一）" w:eastAsia="書法中楷（注音一）" w:hint="eastAsia"/>
          <w:b/>
          <w:sz w:val="52"/>
          <w:szCs w:val="52"/>
        </w:rPr>
        <w:t>部</w:t>
      </w:r>
      <w:r w:rsidRPr="00E7348F">
        <w:rPr>
          <w:rFonts w:ascii="書法中楷（破音二）" w:eastAsia="書法中楷（破音二）" w:hint="eastAsia"/>
          <w:b/>
          <w:sz w:val="52"/>
          <w:szCs w:val="52"/>
        </w:rPr>
        <w:t>分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t>11</w:t>
      </w:r>
      <w:r>
        <w:rPr>
          <w:rFonts w:ascii="書法中楷（注音一）" w:eastAsia="書法中楷（注音一）" w:hint="eastAsia"/>
          <w:b/>
          <w:sz w:val="52"/>
          <w:szCs w:val="52"/>
        </w:rPr>
        <w:t>食</w:t>
      </w:r>
      <w:r w:rsidRPr="00E7348F">
        <w:rPr>
          <w:rFonts w:ascii="書法中楷（破音二）" w:eastAsia="書法中楷（破音二）" w:hint="eastAsia"/>
          <w:b/>
          <w:sz w:val="52"/>
          <w:szCs w:val="52"/>
        </w:rPr>
        <w:t>不</w:t>
      </w:r>
      <w:r>
        <w:rPr>
          <w:rFonts w:ascii="書法中楷（注音一）" w:eastAsia="書法中楷（注音一）" w:hint="eastAsia"/>
          <w:b/>
          <w:sz w:val="52"/>
          <w:szCs w:val="52"/>
        </w:rPr>
        <w:t>知味</w:t>
      </w:r>
      <w:r w:rsidRPr="00C36C10">
        <w:rPr>
          <w:rFonts w:ascii="書法中楷（破音二）" w:eastAsia="書法中楷（破音二）" w:hint="eastAsia"/>
          <w:b/>
          <w:sz w:val="52"/>
          <w:szCs w:val="52"/>
        </w:rPr>
        <w:t xml:space="preserve"> 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9567999" w:vert="1" w:vertCompress="1"/>
        </w:rPr>
        <w:t>12</w:t>
      </w:r>
      <w:r>
        <w:rPr>
          <w:rFonts w:ascii="書法中楷（注音一）" w:eastAsia="書法中楷（注音一）" w:hint="eastAsia"/>
          <w:b/>
          <w:sz w:val="52"/>
          <w:szCs w:val="52"/>
        </w:rPr>
        <w:t>馬路</w:t>
      </w:r>
    </w:p>
    <w:p w:rsidR="00AC1504" w:rsidRPr="004C343E" w:rsidRDefault="00AC1504" w:rsidP="00AC1504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0155136" w:vert="1" w:vertCompress="1"/>
        </w:rPr>
        <w:t>13</w:t>
      </w:r>
      <w:r>
        <w:rPr>
          <w:rFonts w:ascii="書法中楷（注音一）" w:eastAsia="書法中楷（注音一）" w:hint="eastAsia"/>
          <w:b/>
          <w:sz w:val="52"/>
          <w:szCs w:val="52"/>
        </w:rPr>
        <w:t>純潔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2256384" w:vert="1" w:vertCompress="1"/>
        </w:rPr>
        <w:t>14</w:t>
      </w:r>
      <w:r>
        <w:rPr>
          <w:rFonts w:ascii="書法中楷（注音一）" w:eastAsia="書法中楷（注音一）" w:hint="eastAsia"/>
          <w:b/>
          <w:sz w:val="52"/>
          <w:szCs w:val="52"/>
        </w:rPr>
        <w:t>親</w:t>
      </w:r>
      <w:r w:rsidRPr="00E7348F">
        <w:rPr>
          <w:rFonts w:ascii="書法中楷（破音二）" w:eastAsia="書法中楷（破音二）" w:hint="eastAsia"/>
          <w:b/>
          <w:sz w:val="52"/>
          <w:szCs w:val="52"/>
        </w:rPr>
        <w:t>切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2256384" w:vert="1" w:vertCompress="1"/>
        </w:rPr>
        <w:t>15</w:t>
      </w:r>
      <w:r>
        <w:rPr>
          <w:rFonts w:ascii="書法中楷（注音一）" w:eastAsia="書法中楷（注音一）" w:hint="eastAsia"/>
          <w:b/>
          <w:sz w:val="52"/>
          <w:szCs w:val="52"/>
        </w:rPr>
        <w:t>告狀</w:t>
      </w:r>
      <w:r w:rsidRPr="004C343E"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  <w:t xml:space="preserve"> 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835283456" w:vert="1" w:vertCompress="1"/>
        </w:rPr>
        <w:t>16</w:t>
      </w:r>
      <w:r>
        <w:rPr>
          <w:rFonts w:ascii="書法中楷（注音一）" w:eastAsia="書法中楷（注音一）" w:hint="eastAsia"/>
          <w:b/>
          <w:sz w:val="52"/>
          <w:szCs w:val="52"/>
        </w:rPr>
        <w:t>珍貴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居中（注音一）" w:eastAsia="書法居中（注音一）" w:hint="eastAsia"/>
          <w:b/>
          <w:sz w:val="52"/>
          <w:szCs w:val="52"/>
          <w:eastAsianLayout w:id="-1832105472" w:vert="1" w:vertCompress="1"/>
        </w:rPr>
        <w:t>17</w:t>
      </w:r>
      <w:r w:rsidRPr="00E7348F">
        <w:rPr>
          <w:rFonts w:ascii="書法中楷（注音一）" w:eastAsia="書法中楷（注音一）" w:hint="eastAsia"/>
          <w:b/>
          <w:sz w:val="52"/>
          <w:szCs w:val="52"/>
        </w:rPr>
        <w:t>美</w:t>
      </w:r>
      <w:r w:rsidRPr="00E7348F">
        <w:rPr>
          <w:rFonts w:ascii="書法中楷（注音一）" w:eastAsia="書法中楷（注音一）" w:hint="eastAsia"/>
          <w:b/>
          <w:sz w:val="52"/>
          <w:szCs w:val="52"/>
          <w:bdr w:val="single" w:sz="4" w:space="0" w:color="auto"/>
        </w:rPr>
        <w:t>術</w:t>
      </w:r>
    </w:p>
    <w:p w:rsidR="00AC1504" w:rsidRPr="004C343E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823290368" w:vert="1" w:vertCompress="1"/>
        </w:rPr>
        <w:t>18</w:t>
      </w:r>
      <w:r>
        <w:rPr>
          <w:rFonts w:ascii="書法中楷（注音一）" w:eastAsia="書法中楷（注音一）" w:hint="eastAsia"/>
          <w:b/>
          <w:sz w:val="52"/>
          <w:szCs w:val="52"/>
        </w:rPr>
        <w:t>不幸</w:t>
      </w:r>
    </w:p>
    <w:p w:rsidR="00AC1504" w:rsidRDefault="00AC1504" w:rsidP="00AC1504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726196224" w:vert="1" w:vertCompress="1"/>
        </w:rPr>
        <w:t>19</w:t>
      </w:r>
      <w:r w:rsidRPr="00E7348F">
        <w:rPr>
          <w:rFonts w:ascii="書法中楷（破音二）" w:eastAsia="書法中楷（破音二）" w:hint="eastAsia"/>
          <w:b/>
          <w:sz w:val="52"/>
          <w:szCs w:val="52"/>
        </w:rPr>
        <w:t>要</w:t>
      </w:r>
      <w:r>
        <w:rPr>
          <w:rFonts w:ascii="書法中楷（注音一）" w:eastAsia="書法中楷（注音一）" w:hint="eastAsia"/>
          <w:b/>
          <w:sz w:val="52"/>
          <w:szCs w:val="52"/>
        </w:rPr>
        <w:t>求</w:t>
      </w:r>
      <w:bookmarkStart w:id="0" w:name="_GoBack"/>
      <w:bookmarkEnd w:id="0"/>
    </w:p>
    <w:sectPr w:rsidR="00AC1504" w:rsidSect="00F82058">
      <w:pgSz w:w="10319" w:h="14571" w:code="13"/>
      <w:pgMar w:top="340" w:right="454" w:bottom="340" w:left="454" w:header="851" w:footer="992" w:gutter="0"/>
      <w:cols w:num="4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9B" w:rsidRDefault="000E3B9B" w:rsidP="00447DBC">
      <w:r>
        <w:separator/>
      </w:r>
    </w:p>
  </w:endnote>
  <w:endnote w:type="continuationSeparator" w:id="0">
    <w:p w:rsidR="000E3B9B" w:rsidRDefault="000E3B9B" w:rsidP="0044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9B" w:rsidRDefault="000E3B9B" w:rsidP="00447DBC">
      <w:r>
        <w:separator/>
      </w:r>
    </w:p>
  </w:footnote>
  <w:footnote w:type="continuationSeparator" w:id="0">
    <w:p w:rsidR="000E3B9B" w:rsidRDefault="000E3B9B" w:rsidP="0044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A9"/>
    <w:rsid w:val="00032737"/>
    <w:rsid w:val="00042836"/>
    <w:rsid w:val="00056E86"/>
    <w:rsid w:val="00077DB1"/>
    <w:rsid w:val="00081CFC"/>
    <w:rsid w:val="000E3B9B"/>
    <w:rsid w:val="00103848"/>
    <w:rsid w:val="001104D4"/>
    <w:rsid w:val="0013193E"/>
    <w:rsid w:val="00133531"/>
    <w:rsid w:val="00153A44"/>
    <w:rsid w:val="00154735"/>
    <w:rsid w:val="00160662"/>
    <w:rsid w:val="0017116E"/>
    <w:rsid w:val="00176A5C"/>
    <w:rsid w:val="001A5818"/>
    <w:rsid w:val="001D6346"/>
    <w:rsid w:val="001E2899"/>
    <w:rsid w:val="001F494E"/>
    <w:rsid w:val="001F6C68"/>
    <w:rsid w:val="00207331"/>
    <w:rsid w:val="00210F72"/>
    <w:rsid w:val="00252429"/>
    <w:rsid w:val="00270C7C"/>
    <w:rsid w:val="00283EBA"/>
    <w:rsid w:val="00284F79"/>
    <w:rsid w:val="002B733A"/>
    <w:rsid w:val="002C33AE"/>
    <w:rsid w:val="002C50E1"/>
    <w:rsid w:val="002D3C72"/>
    <w:rsid w:val="002E2BE2"/>
    <w:rsid w:val="002E5345"/>
    <w:rsid w:val="002F20BE"/>
    <w:rsid w:val="0030594E"/>
    <w:rsid w:val="00351CC0"/>
    <w:rsid w:val="00383CC6"/>
    <w:rsid w:val="003A16A9"/>
    <w:rsid w:val="003C4944"/>
    <w:rsid w:val="003F56A8"/>
    <w:rsid w:val="004425E5"/>
    <w:rsid w:val="00447DBC"/>
    <w:rsid w:val="00464885"/>
    <w:rsid w:val="00471A3C"/>
    <w:rsid w:val="004958C6"/>
    <w:rsid w:val="004B36E5"/>
    <w:rsid w:val="004C343E"/>
    <w:rsid w:val="004F041D"/>
    <w:rsid w:val="004F67BD"/>
    <w:rsid w:val="0051643B"/>
    <w:rsid w:val="00525F2C"/>
    <w:rsid w:val="00580662"/>
    <w:rsid w:val="005E4E1E"/>
    <w:rsid w:val="005F04F6"/>
    <w:rsid w:val="006115F3"/>
    <w:rsid w:val="00616F85"/>
    <w:rsid w:val="0063553D"/>
    <w:rsid w:val="0065790E"/>
    <w:rsid w:val="00684A76"/>
    <w:rsid w:val="006A3DC3"/>
    <w:rsid w:val="006D42CE"/>
    <w:rsid w:val="00714248"/>
    <w:rsid w:val="00735DEE"/>
    <w:rsid w:val="007468D1"/>
    <w:rsid w:val="00755AE6"/>
    <w:rsid w:val="0077266B"/>
    <w:rsid w:val="007E78B3"/>
    <w:rsid w:val="007F60A0"/>
    <w:rsid w:val="007F61E9"/>
    <w:rsid w:val="0082790A"/>
    <w:rsid w:val="00834E5E"/>
    <w:rsid w:val="00843BA9"/>
    <w:rsid w:val="00851719"/>
    <w:rsid w:val="00894045"/>
    <w:rsid w:val="00897DA2"/>
    <w:rsid w:val="008B12C3"/>
    <w:rsid w:val="008C2532"/>
    <w:rsid w:val="008F416D"/>
    <w:rsid w:val="008F52F3"/>
    <w:rsid w:val="00914950"/>
    <w:rsid w:val="00916140"/>
    <w:rsid w:val="00961396"/>
    <w:rsid w:val="00995946"/>
    <w:rsid w:val="009962AC"/>
    <w:rsid w:val="009D73DE"/>
    <w:rsid w:val="009E3C64"/>
    <w:rsid w:val="009E4B64"/>
    <w:rsid w:val="00A0704A"/>
    <w:rsid w:val="00A448B1"/>
    <w:rsid w:val="00A4779D"/>
    <w:rsid w:val="00A90C22"/>
    <w:rsid w:val="00AC1504"/>
    <w:rsid w:val="00AE244C"/>
    <w:rsid w:val="00AE24A6"/>
    <w:rsid w:val="00AE5EFF"/>
    <w:rsid w:val="00B45D3F"/>
    <w:rsid w:val="00B543FE"/>
    <w:rsid w:val="00B56B18"/>
    <w:rsid w:val="00B718D3"/>
    <w:rsid w:val="00B75C7E"/>
    <w:rsid w:val="00B76490"/>
    <w:rsid w:val="00B94967"/>
    <w:rsid w:val="00BD7CB3"/>
    <w:rsid w:val="00BE260B"/>
    <w:rsid w:val="00C23D23"/>
    <w:rsid w:val="00C33776"/>
    <w:rsid w:val="00C36C10"/>
    <w:rsid w:val="00C436B9"/>
    <w:rsid w:val="00C82EE0"/>
    <w:rsid w:val="00C839EC"/>
    <w:rsid w:val="00C871D9"/>
    <w:rsid w:val="00CA5C31"/>
    <w:rsid w:val="00CC5507"/>
    <w:rsid w:val="00CF633B"/>
    <w:rsid w:val="00D03B31"/>
    <w:rsid w:val="00D21EAD"/>
    <w:rsid w:val="00D372FD"/>
    <w:rsid w:val="00D5142F"/>
    <w:rsid w:val="00D63A85"/>
    <w:rsid w:val="00DA3BE4"/>
    <w:rsid w:val="00DC6D13"/>
    <w:rsid w:val="00E22BC2"/>
    <w:rsid w:val="00E34FFB"/>
    <w:rsid w:val="00E4079F"/>
    <w:rsid w:val="00E420DD"/>
    <w:rsid w:val="00E46D2C"/>
    <w:rsid w:val="00E56C29"/>
    <w:rsid w:val="00E63CC7"/>
    <w:rsid w:val="00E7348F"/>
    <w:rsid w:val="00E74986"/>
    <w:rsid w:val="00EA5EF6"/>
    <w:rsid w:val="00EF3345"/>
    <w:rsid w:val="00EF5836"/>
    <w:rsid w:val="00EF6386"/>
    <w:rsid w:val="00F006DE"/>
    <w:rsid w:val="00F11F6D"/>
    <w:rsid w:val="00F4693D"/>
    <w:rsid w:val="00F76538"/>
    <w:rsid w:val="00F82058"/>
    <w:rsid w:val="00F84923"/>
    <w:rsid w:val="00F85F13"/>
    <w:rsid w:val="00FE449C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96DB0"/>
  <w15:chartTrackingRefBased/>
  <w15:docId w15:val="{582AADA1-0A8A-4745-BD64-27E574F0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48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7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D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D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2022-04-19T07:51:00Z</cp:lastPrinted>
  <dcterms:created xsi:type="dcterms:W3CDTF">2022-05-03T02:37:00Z</dcterms:created>
  <dcterms:modified xsi:type="dcterms:W3CDTF">2022-05-03T02:57:00Z</dcterms:modified>
</cp:coreProperties>
</file>